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31" w:rsidRPr="006D7431" w:rsidRDefault="006D7431" w:rsidP="006D7431">
      <w:pPr>
        <w:shd w:val="clear" w:color="auto" w:fill="FFFFFF"/>
        <w:spacing w:before="540" w:after="7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6D743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Телефоны экстренной психологической помощи</w:t>
      </w:r>
    </w:p>
    <w:p w:rsidR="006D7431" w:rsidRPr="006D7431" w:rsidRDefault="006D7431" w:rsidP="006D7431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74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Телефоны горячей линии</w:t>
      </w:r>
    </w:p>
    <w:p w:rsidR="006D7431" w:rsidRPr="006D7431" w:rsidRDefault="006D7431" w:rsidP="006D74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74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Единый общероссийский Телефон доверия</w:t>
      </w:r>
      <w:r w:rsidRPr="006D74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для детей, подростков и их родителей - 8− 800 −2000 −122;</w:t>
      </w:r>
    </w:p>
    <w:p w:rsidR="006D7431" w:rsidRPr="006D7431" w:rsidRDefault="006D7431" w:rsidP="006D7431">
      <w:pPr>
        <w:numPr>
          <w:ilvl w:val="0"/>
          <w:numId w:val="1"/>
        </w:numPr>
        <w:shd w:val="clear" w:color="auto" w:fill="FFFFFF"/>
        <w:spacing w:before="270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74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Телефон доверия «Дети в беде»</w:t>
      </w:r>
      <w:r w:rsidRPr="006D74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(по вопросам жестокого обращения с детьми) 8-(3852) 35-88-22;</w:t>
      </w:r>
    </w:p>
    <w:p w:rsidR="006D7431" w:rsidRPr="006D7431" w:rsidRDefault="006D7431" w:rsidP="006D7431">
      <w:pPr>
        <w:numPr>
          <w:ilvl w:val="0"/>
          <w:numId w:val="1"/>
        </w:numPr>
        <w:shd w:val="clear" w:color="auto" w:fill="FFFFFF"/>
        <w:spacing w:before="270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74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Телефон доверия</w:t>
      </w:r>
      <w:r w:rsidRPr="006D74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Краевого кризисного центра для мужчин - 8 800 3500 123</w:t>
      </w:r>
    </w:p>
    <w:p w:rsidR="006D7431" w:rsidRPr="006D7431" w:rsidRDefault="006D7431" w:rsidP="006D7431">
      <w:pPr>
        <w:numPr>
          <w:ilvl w:val="0"/>
          <w:numId w:val="1"/>
        </w:numPr>
        <w:shd w:val="clear" w:color="auto" w:fill="FFFFFF"/>
        <w:spacing w:before="270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74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Телефон доверия</w:t>
      </w:r>
      <w:r w:rsidRPr="006D74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Анонимной психологической кризисной службы - 8(3852) 668 – 688;</w:t>
      </w:r>
    </w:p>
    <w:p w:rsidR="006D7431" w:rsidRPr="006D7431" w:rsidRDefault="006D7431" w:rsidP="006D7431">
      <w:pPr>
        <w:numPr>
          <w:ilvl w:val="0"/>
          <w:numId w:val="1"/>
        </w:numPr>
        <w:shd w:val="clear" w:color="auto" w:fill="FFFFFF"/>
        <w:spacing w:before="270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74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Телефон доверия</w:t>
      </w:r>
      <w:r w:rsidRPr="006D74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Алтайский краевой наркологический диспансер – 8 (3852) 63 − 61−15;</w:t>
      </w:r>
    </w:p>
    <w:p w:rsidR="006D7431" w:rsidRPr="006D7431" w:rsidRDefault="006D7431" w:rsidP="006D7431">
      <w:pPr>
        <w:numPr>
          <w:ilvl w:val="0"/>
          <w:numId w:val="1"/>
        </w:numPr>
        <w:shd w:val="clear" w:color="auto" w:fill="FFFFFF"/>
        <w:spacing w:before="270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74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Кризисная линия для женщин</w:t>
      </w:r>
      <w:r w:rsidRPr="006D74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Служба экстренной психологической помощи по телефону – +7 (3852) 34−28−26</w:t>
      </w:r>
    </w:p>
    <w:tbl>
      <w:tblPr>
        <w:tblW w:w="10349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3119"/>
        <w:gridCol w:w="2731"/>
        <w:gridCol w:w="4499"/>
      </w:tblGrid>
      <w:tr w:rsidR="006D7431" w:rsidRPr="006D7431" w:rsidTr="006D7431">
        <w:trPr>
          <w:trHeight w:val="540"/>
        </w:trPr>
        <w:tc>
          <w:tcPr>
            <w:tcW w:w="31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0" w:type="dxa"/>
              <w:bottom w:w="180" w:type="dxa"/>
              <w:right w:w="180" w:type="dxa"/>
            </w:tcMar>
            <w:hideMark/>
          </w:tcPr>
          <w:p w:rsidR="006D7431" w:rsidRPr="006D7431" w:rsidRDefault="006D7431" w:rsidP="006D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7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6D7431" w:rsidRPr="006D7431" w:rsidRDefault="006D7431" w:rsidP="006D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449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0" w:type="dxa"/>
            </w:tcMar>
            <w:hideMark/>
          </w:tcPr>
          <w:p w:rsidR="006D7431" w:rsidRPr="006D7431" w:rsidRDefault="006D7431" w:rsidP="006D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</w:p>
        </w:tc>
      </w:tr>
      <w:tr w:rsidR="006D7431" w:rsidRPr="006D7431" w:rsidTr="006D7431">
        <w:trPr>
          <w:trHeight w:val="1830"/>
        </w:trPr>
        <w:tc>
          <w:tcPr>
            <w:tcW w:w="311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80" w:type="dxa"/>
              <w:right w:w="180" w:type="dxa"/>
            </w:tcMar>
            <w:hideMark/>
          </w:tcPr>
          <w:p w:rsidR="006D7431" w:rsidRPr="006D7431" w:rsidRDefault="006D7431" w:rsidP="006D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при Губернаторе Алтайского края по правам ребенка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6D7431" w:rsidRPr="006D7431" w:rsidRDefault="006D7431" w:rsidP="006D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предупреждению и пресечению нарушения прав и законных интересов детей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0" w:type="dxa"/>
            </w:tcMar>
            <w:hideMark/>
          </w:tcPr>
          <w:p w:rsidR="006D7431" w:rsidRPr="006D7431" w:rsidRDefault="006D7431" w:rsidP="006D7431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Барнаул, пр. Ленина, 59, тел: +7 (3852) 29-51-60,</w:t>
            </w:r>
          </w:p>
          <w:p w:rsidR="006D7431" w:rsidRPr="006D7431" w:rsidRDefault="006D7431" w:rsidP="006D7431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proofErr w:type="spellStart"/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koa@alregn.ru</w:t>
            </w:r>
            <w:proofErr w:type="spellEnd"/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D7431" w:rsidRPr="006D7431" w:rsidRDefault="006D7431" w:rsidP="006D7431">
            <w:pPr>
              <w:spacing w:before="27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 </w:t>
            </w:r>
            <w:hyperlink r:id="rId5" w:history="1">
              <w:r w:rsidRPr="006D7431">
                <w:rPr>
                  <w:rFonts w:ascii="Times New Roman" w:eastAsia="Times New Roman" w:hAnsi="Times New Roman" w:cs="Times New Roman"/>
                  <w:color w:val="1F73CE"/>
                  <w:sz w:val="24"/>
                  <w:szCs w:val="24"/>
                  <w:lang w:eastAsia="ru-RU"/>
                </w:rPr>
                <w:t>http://deti.gov.ru/region/altayskij </w:t>
              </w:r>
            </w:hyperlink>
          </w:p>
        </w:tc>
      </w:tr>
      <w:tr w:rsidR="006D7431" w:rsidRPr="006D7431" w:rsidTr="006D7431">
        <w:trPr>
          <w:trHeight w:val="1530"/>
        </w:trPr>
        <w:tc>
          <w:tcPr>
            <w:tcW w:w="311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80" w:type="dxa"/>
              <w:right w:w="180" w:type="dxa"/>
            </w:tcMar>
            <w:hideMark/>
          </w:tcPr>
          <w:p w:rsidR="006D7431" w:rsidRPr="006D7431" w:rsidRDefault="006D7431" w:rsidP="006D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центры социального обслуживания населения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6D7431" w:rsidRPr="006D7431" w:rsidRDefault="006D7431" w:rsidP="006D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и психологическая помощь семьям с детьми, подросткам, детям с ОВЗ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0" w:type="dxa"/>
            </w:tcMar>
            <w:hideMark/>
          </w:tcPr>
          <w:p w:rsidR="006D7431" w:rsidRPr="006D7431" w:rsidRDefault="006D7431" w:rsidP="006D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каждом муниципалитете</w:t>
            </w:r>
          </w:p>
        </w:tc>
      </w:tr>
      <w:tr w:rsidR="006D7431" w:rsidRPr="006D7431" w:rsidTr="006D7431">
        <w:trPr>
          <w:trHeight w:val="1995"/>
        </w:trPr>
        <w:tc>
          <w:tcPr>
            <w:tcW w:w="311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80" w:type="dxa"/>
              <w:right w:w="180" w:type="dxa"/>
            </w:tcMar>
            <w:hideMark/>
          </w:tcPr>
          <w:p w:rsidR="006D7431" w:rsidRPr="006D7431" w:rsidRDefault="006D7431" w:rsidP="006D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краевой кризисный центр для женщин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6D7431" w:rsidRPr="006D7431" w:rsidRDefault="006D7431" w:rsidP="006D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социально-психологической помощи женщинам, находящимся в трудной жизненной ситуации, и членам их семей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0" w:type="dxa"/>
            </w:tcMar>
            <w:hideMark/>
          </w:tcPr>
          <w:p w:rsidR="006D7431" w:rsidRPr="006D7431" w:rsidRDefault="006D7431" w:rsidP="006D7431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Барнаул, ул. Смирнова 79Г тел.: 8 (385-2) 34-22-55</w:t>
            </w:r>
          </w:p>
          <w:p w:rsidR="006D7431" w:rsidRPr="006D7431" w:rsidRDefault="006D7431" w:rsidP="006D7431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womenkrizis@yandex.ru</w:t>
            </w:r>
          </w:p>
          <w:p w:rsidR="006D7431" w:rsidRPr="006D7431" w:rsidRDefault="006D7431" w:rsidP="006D7431">
            <w:pPr>
              <w:spacing w:before="27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 </w:t>
            </w:r>
            <w:hyperlink r:id="rId6" w:history="1">
              <w:r w:rsidRPr="006D7431">
                <w:rPr>
                  <w:rFonts w:ascii="Times New Roman" w:eastAsia="Times New Roman" w:hAnsi="Times New Roman" w:cs="Times New Roman"/>
                  <w:color w:val="1F73CE"/>
                  <w:sz w:val="24"/>
                  <w:szCs w:val="24"/>
                  <w:lang w:eastAsia="ru-RU"/>
                </w:rPr>
                <w:t>http://womenkrizis.ru/</w:t>
              </w:r>
            </w:hyperlink>
          </w:p>
        </w:tc>
      </w:tr>
      <w:tr w:rsidR="006D7431" w:rsidRPr="006D7431" w:rsidTr="006D7431">
        <w:trPr>
          <w:trHeight w:val="4815"/>
        </w:trPr>
        <w:tc>
          <w:tcPr>
            <w:tcW w:w="311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80" w:type="dxa"/>
              <w:right w:w="180" w:type="dxa"/>
            </w:tcMar>
            <w:hideMark/>
          </w:tcPr>
          <w:p w:rsidR="006D7431" w:rsidRPr="006D7431" w:rsidRDefault="006D7431" w:rsidP="006D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Алтайский краевой кризисный центр для мужчин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6D7431" w:rsidRPr="006D7431" w:rsidRDefault="006D7431" w:rsidP="006D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экстренное психологическое консультирование детей, подростков и родителей (лиц, их заменяющих), находящихся в трудной жизненной ситуации; социально-консультативная и реабилитационная помощь мальчикам-подросткам, состоящим на учете в органах внутренних дел и/или </w:t>
            </w:r>
            <w:proofErr w:type="spellStart"/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0" w:type="dxa"/>
            </w:tcMar>
            <w:hideMark/>
          </w:tcPr>
          <w:p w:rsidR="006D7431" w:rsidRPr="006D7431" w:rsidRDefault="006D7431" w:rsidP="006D7431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Барнаул, ул. Г. Исакова, 113е, тел.: 8 (385-2) 55−12−88</w:t>
            </w:r>
          </w:p>
          <w:p w:rsidR="006D7431" w:rsidRPr="006D7431" w:rsidRDefault="006D7431" w:rsidP="006D7431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proofErr w:type="spellStart"/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criscentr@mail.ru</w:t>
            </w:r>
            <w:proofErr w:type="spellEnd"/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7431" w:rsidRPr="006D7431" w:rsidRDefault="006D7431" w:rsidP="006D7431">
            <w:pPr>
              <w:spacing w:before="27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</w:t>
            </w:r>
            <w:hyperlink r:id="rId7" w:history="1">
              <w:r w:rsidRPr="006D7431">
                <w:rPr>
                  <w:rFonts w:ascii="Times New Roman" w:eastAsia="Times New Roman" w:hAnsi="Times New Roman" w:cs="Times New Roman"/>
                  <w:color w:val="1F73CE"/>
                  <w:sz w:val="24"/>
                  <w:szCs w:val="24"/>
                  <w:lang w:eastAsia="ru-RU"/>
                </w:rPr>
                <w:t> http://www.criscentr.ru/</w:t>
              </w:r>
            </w:hyperlink>
          </w:p>
        </w:tc>
      </w:tr>
      <w:tr w:rsidR="006D7431" w:rsidRPr="006D7431" w:rsidTr="006D7431">
        <w:trPr>
          <w:trHeight w:val="3225"/>
        </w:trPr>
        <w:tc>
          <w:tcPr>
            <w:tcW w:w="311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80" w:type="dxa"/>
              <w:right w:w="180" w:type="dxa"/>
            </w:tcMar>
            <w:hideMark/>
          </w:tcPr>
          <w:p w:rsidR="006D7431" w:rsidRPr="006D7431" w:rsidRDefault="006D7431" w:rsidP="006D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ДОД ДООЦ «</w:t>
            </w:r>
            <w:proofErr w:type="spellStart"/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Валеологический</w:t>
            </w:r>
            <w:proofErr w:type="spellEnd"/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6D7431" w:rsidRPr="006D7431" w:rsidRDefault="006D7431" w:rsidP="006D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педагогической, психологической и медико-социальной помощи детям и подросткам от 3 до 18 лет, испытывающим трудности в усвоении общеобразовательных программ, развитии и социальной адаптации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0" w:type="dxa"/>
            </w:tcMar>
            <w:hideMark/>
          </w:tcPr>
          <w:p w:rsidR="006D7431" w:rsidRPr="006D7431" w:rsidRDefault="006D7431" w:rsidP="006D7431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Барнаул, ул. Союза Республик, д. 44 тел. +7 (3852) 72 - 01 -14 ул. 42 Краснознаменной Бригады, 8а, тел. +7 (3852) 72 – 40 -14</w:t>
            </w:r>
          </w:p>
          <w:p w:rsidR="006D7431" w:rsidRPr="006D7431" w:rsidRDefault="006D7431" w:rsidP="006D7431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valeocentr44@mail.ru</w:t>
            </w:r>
          </w:p>
          <w:p w:rsidR="006D7431" w:rsidRPr="006D7431" w:rsidRDefault="006D7431" w:rsidP="006D7431">
            <w:pPr>
              <w:spacing w:before="27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 </w:t>
            </w:r>
            <w:hyperlink r:id="rId8" w:history="1">
              <w:r w:rsidRPr="006D7431">
                <w:rPr>
                  <w:rFonts w:ascii="Times New Roman" w:eastAsia="Times New Roman" w:hAnsi="Times New Roman" w:cs="Times New Roman"/>
                  <w:color w:val="1F73CE"/>
                  <w:sz w:val="24"/>
                  <w:szCs w:val="24"/>
                  <w:lang w:eastAsia="ru-RU"/>
                </w:rPr>
                <w:t>https://valeocentr.edu22.info/</w:t>
              </w:r>
            </w:hyperlink>
          </w:p>
        </w:tc>
      </w:tr>
      <w:tr w:rsidR="006D7431" w:rsidRPr="006D7431" w:rsidTr="006D7431">
        <w:trPr>
          <w:trHeight w:val="1995"/>
        </w:trPr>
        <w:tc>
          <w:tcPr>
            <w:tcW w:w="311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80" w:type="dxa"/>
              <w:right w:w="180" w:type="dxa"/>
            </w:tcMar>
            <w:hideMark/>
          </w:tcPr>
          <w:p w:rsidR="006D7431" w:rsidRPr="006D7431" w:rsidRDefault="006D7431" w:rsidP="006D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ДОД ДООЦ «Гармония»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6D7431" w:rsidRPr="006D7431" w:rsidRDefault="006D7431" w:rsidP="006D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диагностическая, коррекционно-развивающая и </w:t>
            </w:r>
            <w:proofErr w:type="spellStart"/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реабилитационно-оздоровительная</w:t>
            </w:r>
            <w:proofErr w:type="spellEnd"/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 детям педагога-психолога, логопеда, детского невролога и психиатра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0" w:type="dxa"/>
            </w:tcMar>
            <w:hideMark/>
          </w:tcPr>
          <w:p w:rsidR="006D7431" w:rsidRPr="006D7431" w:rsidRDefault="006D7431" w:rsidP="006D7431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Антона Петрова, 184а тел. 8 (3852) 49-03-40,</w:t>
            </w:r>
          </w:p>
          <w:p w:rsidR="006D7431" w:rsidRPr="006D7431" w:rsidRDefault="006D7431" w:rsidP="006D7431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senter22@mail.ru </w:t>
            </w:r>
          </w:p>
          <w:p w:rsidR="006D7431" w:rsidRPr="006D7431" w:rsidRDefault="006D7431" w:rsidP="006D7431">
            <w:pPr>
              <w:spacing w:before="27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 </w:t>
            </w:r>
            <w:hyperlink r:id="rId9" w:history="1">
              <w:r w:rsidRPr="006D7431">
                <w:rPr>
                  <w:rFonts w:ascii="Times New Roman" w:eastAsia="Times New Roman" w:hAnsi="Times New Roman" w:cs="Times New Roman"/>
                  <w:color w:val="1F73CE"/>
                  <w:sz w:val="24"/>
                  <w:szCs w:val="24"/>
                  <w:lang w:eastAsia="ru-RU"/>
                </w:rPr>
                <w:t>http://гармония22.рф</w:t>
              </w:r>
            </w:hyperlink>
          </w:p>
        </w:tc>
      </w:tr>
      <w:tr w:rsidR="006D7431" w:rsidRPr="006D7431" w:rsidTr="006D7431">
        <w:trPr>
          <w:trHeight w:val="2130"/>
        </w:trPr>
        <w:tc>
          <w:tcPr>
            <w:tcW w:w="311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80" w:type="dxa"/>
              <w:right w:w="180" w:type="dxa"/>
            </w:tcMar>
            <w:hideMark/>
          </w:tcPr>
          <w:p w:rsidR="006D7431" w:rsidRPr="006D7431" w:rsidRDefault="006D7431" w:rsidP="006D7431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ДОД ДООЦ</w:t>
            </w:r>
          </w:p>
          <w:p w:rsidR="006D7431" w:rsidRPr="006D7431" w:rsidRDefault="006D7431" w:rsidP="006D7431">
            <w:pPr>
              <w:spacing w:before="27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«Городской психолого-педагогический центр «Потенциал»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6D7431" w:rsidRPr="006D7431" w:rsidRDefault="006D7431" w:rsidP="006D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консультативная, диагностическая и коррекционно-развивающая помощь детям педагога-психолога, логопеда, дефектолога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0" w:type="dxa"/>
            </w:tcMar>
            <w:hideMark/>
          </w:tcPr>
          <w:p w:rsidR="006D7431" w:rsidRPr="006D7431" w:rsidRDefault="006D7431" w:rsidP="006D7431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Барнаул, пр. </w:t>
            </w:r>
            <w:proofErr w:type="gramStart"/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</w:t>
            </w:r>
            <w:proofErr w:type="gramEnd"/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77, тел. 8 (3852) (3852) 36-30-48,</w:t>
            </w:r>
          </w:p>
          <w:p w:rsidR="006D7431" w:rsidRPr="006D7431" w:rsidRDefault="006D7431" w:rsidP="006D7431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proofErr w:type="spellStart"/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mbudo.potl@barnaul-obr.ru</w:t>
            </w:r>
            <w:proofErr w:type="spellEnd"/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7431" w:rsidRPr="006D7431" w:rsidRDefault="006D7431" w:rsidP="006D7431">
            <w:pPr>
              <w:spacing w:before="27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 http://www.potencial22.ru/</w:t>
            </w:r>
          </w:p>
        </w:tc>
      </w:tr>
      <w:tr w:rsidR="006D7431" w:rsidRPr="006D7431" w:rsidTr="006D7431">
        <w:trPr>
          <w:trHeight w:val="2835"/>
        </w:trPr>
        <w:tc>
          <w:tcPr>
            <w:tcW w:w="311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80" w:type="dxa"/>
              <w:right w:w="180" w:type="dxa"/>
            </w:tcMar>
            <w:hideMark/>
          </w:tcPr>
          <w:p w:rsidR="006D7431" w:rsidRPr="006D7431" w:rsidRDefault="006D7431" w:rsidP="006D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для детей, нуждающихся в психолого-педагогической и медико-социальной помощи «Центр диагностики и консультирования»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6D7431" w:rsidRPr="006D7431" w:rsidRDefault="006D7431" w:rsidP="006D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логопедическая, дефектологическая, психолого-педагогическая помощь детям, испытывающим трудности в усвоении общеобразовательных программ, развитии и социальной адаптации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0" w:type="dxa"/>
            </w:tcMar>
            <w:hideMark/>
          </w:tcPr>
          <w:p w:rsidR="006D7431" w:rsidRPr="006D7431" w:rsidRDefault="006D7431" w:rsidP="006D7431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Рубцовск, ул. </w:t>
            </w:r>
            <w:proofErr w:type="gramStart"/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97, тел.: 8 (35857) 2-50-30</w:t>
            </w:r>
          </w:p>
          <w:p w:rsidR="006D7431" w:rsidRPr="006D7431" w:rsidRDefault="006D7431" w:rsidP="006D7431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 -mail: cdik_rubtsovsk@mail.ru </w:t>
            </w:r>
          </w:p>
          <w:p w:rsidR="006D7431" w:rsidRPr="006D7431" w:rsidRDefault="006D7431" w:rsidP="006D7431">
            <w:pPr>
              <w:spacing w:before="27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 </w:t>
            </w:r>
            <w:hyperlink r:id="rId10" w:history="1">
              <w:r w:rsidRPr="006D7431">
                <w:rPr>
                  <w:rFonts w:ascii="Times New Roman" w:eastAsia="Times New Roman" w:hAnsi="Times New Roman" w:cs="Times New Roman"/>
                  <w:color w:val="1F73CE"/>
                  <w:sz w:val="24"/>
                  <w:szCs w:val="24"/>
                  <w:lang w:val="en-US" w:eastAsia="ru-RU"/>
                </w:rPr>
                <w:t>http://rubpmpk.ucoz.net/</w:t>
              </w:r>
            </w:hyperlink>
          </w:p>
        </w:tc>
      </w:tr>
      <w:tr w:rsidR="006D7431" w:rsidRPr="006D7431" w:rsidTr="006D7431">
        <w:trPr>
          <w:trHeight w:val="1245"/>
        </w:trPr>
        <w:tc>
          <w:tcPr>
            <w:tcW w:w="311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80" w:type="dxa"/>
              <w:right w:w="180" w:type="dxa"/>
            </w:tcMar>
            <w:hideMark/>
          </w:tcPr>
          <w:p w:rsidR="006D7431" w:rsidRPr="006D7431" w:rsidRDefault="006D7431" w:rsidP="006D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краевой наркологический диспансер. Детский центр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6D7431" w:rsidRPr="006D7431" w:rsidRDefault="006D7431" w:rsidP="006D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наркологической, алкогольной, игровой зависимости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0" w:type="dxa"/>
            </w:tcMar>
            <w:hideMark/>
          </w:tcPr>
          <w:p w:rsidR="006D7431" w:rsidRPr="006D7431" w:rsidRDefault="006D7431" w:rsidP="006D7431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6D7431">
                <w:rPr>
                  <w:rFonts w:ascii="Times New Roman" w:eastAsia="Times New Roman" w:hAnsi="Times New Roman" w:cs="Times New Roman"/>
                  <w:color w:val="1F73CE"/>
                  <w:sz w:val="24"/>
                  <w:szCs w:val="24"/>
                  <w:lang w:eastAsia="ru-RU"/>
                </w:rPr>
                <w:t>г. Барнаул, Льва Толстого, 23, тел.: 8 (385-2) 63-38-95</w:t>
              </w:r>
            </w:hyperlink>
          </w:p>
          <w:p w:rsidR="006D7431" w:rsidRPr="006D7431" w:rsidRDefault="006D7431" w:rsidP="006D7431">
            <w:pPr>
              <w:spacing w:before="27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6D7431">
                <w:rPr>
                  <w:rFonts w:ascii="Times New Roman" w:eastAsia="Times New Roman" w:hAnsi="Times New Roman" w:cs="Times New Roman"/>
                  <w:color w:val="1F73CE"/>
                  <w:sz w:val="24"/>
                  <w:szCs w:val="24"/>
                  <w:lang w:eastAsia="ru-RU"/>
                </w:rPr>
                <w:t>сайт: https://altknd.ru/</w:t>
              </w:r>
            </w:hyperlink>
          </w:p>
        </w:tc>
      </w:tr>
      <w:tr w:rsidR="006D7431" w:rsidRPr="006D7431" w:rsidTr="006D7431">
        <w:trPr>
          <w:trHeight w:val="1665"/>
        </w:trPr>
        <w:tc>
          <w:tcPr>
            <w:tcW w:w="311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80" w:type="dxa"/>
              <w:right w:w="180" w:type="dxa"/>
            </w:tcMar>
            <w:hideMark/>
          </w:tcPr>
          <w:p w:rsidR="006D7431" w:rsidRPr="006D7431" w:rsidRDefault="006D7431" w:rsidP="006D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Психотерапевтический центр (Алтайская краевая клиническая психиатрическая больница им. Ю.К. </w:t>
            </w:r>
            <w:proofErr w:type="spellStart"/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Эрдмана</w:t>
            </w:r>
            <w:proofErr w:type="spellEnd"/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6D7431" w:rsidRPr="006D7431" w:rsidRDefault="006D7431" w:rsidP="006D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психотерапевтическая помощь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0" w:type="dxa"/>
            </w:tcMar>
            <w:hideMark/>
          </w:tcPr>
          <w:p w:rsidR="006D7431" w:rsidRPr="006D7431" w:rsidRDefault="006D7431" w:rsidP="006D7431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Барнаул, </w:t>
            </w:r>
            <w:proofErr w:type="gramStart"/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Партизанская</w:t>
            </w:r>
            <w:proofErr w:type="gramEnd"/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147, тел.: +7 (385-2) 26-41-89;</w:t>
            </w:r>
          </w:p>
          <w:p w:rsidR="006D7431" w:rsidRPr="006D7431" w:rsidRDefault="006D7431" w:rsidP="006D7431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pb_trdman@mail.ru</w:t>
            </w:r>
          </w:p>
          <w:p w:rsidR="006D7431" w:rsidRPr="006D7431" w:rsidRDefault="006D7431" w:rsidP="006D7431">
            <w:pPr>
              <w:spacing w:before="27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 </w:t>
            </w:r>
            <w:hyperlink r:id="rId13" w:history="1">
              <w:r w:rsidRPr="006D7431">
                <w:rPr>
                  <w:rFonts w:ascii="Times New Roman" w:eastAsia="Times New Roman" w:hAnsi="Times New Roman" w:cs="Times New Roman"/>
                  <w:color w:val="1F73CE"/>
                  <w:sz w:val="24"/>
                  <w:szCs w:val="24"/>
                  <w:lang w:eastAsia="ru-RU"/>
                </w:rPr>
                <w:t>pl1458.poliklnk.ru</w:t>
              </w:r>
            </w:hyperlink>
          </w:p>
        </w:tc>
      </w:tr>
      <w:tr w:rsidR="006D7431" w:rsidRPr="006D7431" w:rsidTr="006D7431">
        <w:trPr>
          <w:trHeight w:val="1485"/>
        </w:trPr>
        <w:tc>
          <w:tcPr>
            <w:tcW w:w="311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80" w:type="dxa"/>
              <w:right w:w="180" w:type="dxa"/>
            </w:tcMar>
            <w:hideMark/>
          </w:tcPr>
          <w:p w:rsidR="006D7431" w:rsidRPr="006D7431" w:rsidRDefault="006D7431" w:rsidP="006D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краевой наркологический диспансер. Отделение медико-социальной реабилитации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6D7431" w:rsidRPr="006D7431" w:rsidRDefault="006D7431" w:rsidP="006D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немедицинского употребления </w:t>
            </w:r>
            <w:proofErr w:type="spellStart"/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0" w:type="dxa"/>
            </w:tcMar>
            <w:hideMark/>
          </w:tcPr>
          <w:p w:rsidR="006D7431" w:rsidRPr="006D7431" w:rsidRDefault="006D7431" w:rsidP="006D7431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6D7431">
                <w:rPr>
                  <w:rFonts w:ascii="Times New Roman" w:eastAsia="Times New Roman" w:hAnsi="Times New Roman" w:cs="Times New Roman"/>
                  <w:color w:val="1F73CE"/>
                  <w:sz w:val="24"/>
                  <w:szCs w:val="24"/>
                  <w:lang w:eastAsia="ru-RU"/>
                </w:rPr>
                <w:t xml:space="preserve">г. Барнаул, </w:t>
              </w:r>
              <w:proofErr w:type="spellStart"/>
              <w:r w:rsidRPr="006D7431">
                <w:rPr>
                  <w:rFonts w:ascii="Times New Roman" w:eastAsia="Times New Roman" w:hAnsi="Times New Roman" w:cs="Times New Roman"/>
                  <w:color w:val="1F73CE"/>
                  <w:sz w:val="24"/>
                  <w:szCs w:val="24"/>
                  <w:lang w:eastAsia="ru-RU"/>
                </w:rPr>
                <w:t>Змеиногорский</w:t>
              </w:r>
              <w:proofErr w:type="spellEnd"/>
              <w:r w:rsidRPr="006D7431">
                <w:rPr>
                  <w:rFonts w:ascii="Times New Roman" w:eastAsia="Times New Roman" w:hAnsi="Times New Roman" w:cs="Times New Roman"/>
                  <w:color w:val="1F73CE"/>
                  <w:sz w:val="24"/>
                  <w:szCs w:val="24"/>
                  <w:lang w:eastAsia="ru-RU"/>
                </w:rPr>
                <w:t xml:space="preserve"> тракт, 106а, тел.: 8 (385-2) 68-50-77</w:t>
              </w:r>
            </w:hyperlink>
          </w:p>
          <w:p w:rsidR="006D7431" w:rsidRPr="006D7431" w:rsidRDefault="006D7431" w:rsidP="006D7431">
            <w:pPr>
              <w:spacing w:before="27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6D7431">
                <w:rPr>
                  <w:rFonts w:ascii="Times New Roman" w:eastAsia="Times New Roman" w:hAnsi="Times New Roman" w:cs="Times New Roman"/>
                  <w:color w:val="1F73CE"/>
                  <w:sz w:val="24"/>
                  <w:szCs w:val="24"/>
                  <w:lang w:eastAsia="ru-RU"/>
                </w:rPr>
                <w:t>сайт: https://altknd.ru/</w:t>
              </w:r>
            </w:hyperlink>
          </w:p>
        </w:tc>
      </w:tr>
      <w:tr w:rsidR="006D7431" w:rsidRPr="006D7431" w:rsidTr="006D7431">
        <w:trPr>
          <w:trHeight w:val="3540"/>
        </w:trPr>
        <w:tc>
          <w:tcPr>
            <w:tcW w:w="311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80" w:type="dxa"/>
              <w:right w:w="180" w:type="dxa"/>
            </w:tcMar>
            <w:hideMark/>
          </w:tcPr>
          <w:p w:rsidR="006D7431" w:rsidRPr="006D7431" w:rsidRDefault="006D7431" w:rsidP="006D7431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социально-реабилитационный центр для несовершеннолетних «Солнышко»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6D7431" w:rsidRPr="006D7431" w:rsidRDefault="006D7431" w:rsidP="006D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первичной психологической помощи, реализация комплексных реабилитационных мероприятий, защита прав и законных интересов несовершеннолетних, оказавшихся в трудной жизненной ситуации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0" w:type="dxa"/>
            </w:tcMar>
            <w:hideMark/>
          </w:tcPr>
          <w:p w:rsidR="006D7431" w:rsidRPr="006D7431" w:rsidRDefault="006D7431" w:rsidP="006D7431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Барнаул, Смирнова, 79г, тел.: 8(385-2) 34-03-12</w:t>
            </w:r>
          </w:p>
          <w:p w:rsidR="006D7431" w:rsidRPr="006D7431" w:rsidRDefault="006D7431" w:rsidP="006D7431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proofErr w:type="spellStart"/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sun_center@mail.ru</w:t>
            </w:r>
            <w:proofErr w:type="spellEnd"/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7431" w:rsidRPr="006D7431" w:rsidRDefault="006D7431" w:rsidP="006D7431">
            <w:pPr>
              <w:spacing w:before="27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 </w:t>
            </w:r>
            <w:hyperlink r:id="rId16" w:history="1">
              <w:r w:rsidRPr="006D7431">
                <w:rPr>
                  <w:rFonts w:ascii="Times New Roman" w:eastAsia="Times New Roman" w:hAnsi="Times New Roman" w:cs="Times New Roman"/>
                  <w:color w:val="1F73CE"/>
                  <w:sz w:val="24"/>
                  <w:szCs w:val="24"/>
                  <w:lang w:eastAsia="ru-RU"/>
                </w:rPr>
                <w:t>http://center-sun.altai.socinfo.ru/</w:t>
              </w:r>
            </w:hyperlink>
          </w:p>
        </w:tc>
      </w:tr>
      <w:tr w:rsidR="006D7431" w:rsidRPr="006D7431" w:rsidTr="006D7431">
        <w:trPr>
          <w:trHeight w:val="1845"/>
        </w:trPr>
        <w:tc>
          <w:tcPr>
            <w:tcW w:w="311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80" w:type="dxa"/>
              <w:right w:w="180" w:type="dxa"/>
            </w:tcMar>
            <w:hideMark/>
          </w:tcPr>
          <w:p w:rsidR="006D7431" w:rsidRPr="006D7431" w:rsidRDefault="006D7431" w:rsidP="006D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Краевой центр медико-психологической и социальной помощи беременным женщинам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6D7431" w:rsidRPr="006D7431" w:rsidRDefault="006D7431" w:rsidP="006D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и психологическая помощь беременным женщинам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0" w:type="dxa"/>
            </w:tcMar>
            <w:hideMark/>
          </w:tcPr>
          <w:p w:rsidR="006D7431" w:rsidRPr="006D7431" w:rsidRDefault="006D7431" w:rsidP="006D7431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6D7431">
                <w:rPr>
                  <w:rFonts w:ascii="Times New Roman" w:eastAsia="Times New Roman" w:hAnsi="Times New Roman" w:cs="Times New Roman"/>
                  <w:color w:val="1F73CE"/>
                  <w:sz w:val="24"/>
                  <w:szCs w:val="24"/>
                  <w:lang w:eastAsia="ru-RU"/>
                </w:rPr>
                <w:t>Барнаул, ул. Фомина, 154 тел.: +7 (3852) 56-93-37</w:t>
              </w:r>
            </w:hyperlink>
          </w:p>
          <w:p w:rsidR="006D7431" w:rsidRPr="006D7431" w:rsidRDefault="006D7431" w:rsidP="006D7431">
            <w:pPr>
              <w:spacing w:before="27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6D7431">
                <w:rPr>
                  <w:rFonts w:ascii="Times New Roman" w:eastAsia="Times New Roman" w:hAnsi="Times New Roman" w:cs="Times New Roman"/>
                  <w:color w:val="1F73CE"/>
                  <w:sz w:val="24"/>
                  <w:szCs w:val="24"/>
                  <w:lang w:eastAsia="ru-RU"/>
                </w:rPr>
                <w:t>сайт: http://www.helpaltay.ru/</w:t>
              </w:r>
            </w:hyperlink>
          </w:p>
        </w:tc>
      </w:tr>
      <w:tr w:rsidR="006D7431" w:rsidRPr="006D7431" w:rsidTr="006D7431">
        <w:trPr>
          <w:trHeight w:val="3510"/>
        </w:trPr>
        <w:tc>
          <w:tcPr>
            <w:tcW w:w="311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180" w:type="dxa"/>
              <w:right w:w="180" w:type="dxa"/>
            </w:tcMar>
            <w:hideMark/>
          </w:tcPr>
          <w:p w:rsidR="006D7431" w:rsidRPr="006D7431" w:rsidRDefault="006D7431" w:rsidP="006D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реабилитации несовершеннолетних с ограниченными возможностями развития «Надежда»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6D7431" w:rsidRPr="006D7431" w:rsidRDefault="006D7431" w:rsidP="006D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помощь и реабилитация несовершеннолетних от 3 до 18 лет, из числа детей-сирот, детей, оставшихся без попечения родителей, оказавшихся в трудной жизненной ситуации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180" w:type="dxa"/>
              <w:bottom w:w="180" w:type="dxa"/>
              <w:right w:w="0" w:type="dxa"/>
            </w:tcMar>
            <w:hideMark/>
          </w:tcPr>
          <w:p w:rsidR="006D7431" w:rsidRPr="006D7431" w:rsidRDefault="006D7431" w:rsidP="006D7431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Барнаул, ул. Г. Исакова, 248 -78, тел.: +7 (3852) 43-53-25, </w:t>
            </w:r>
          </w:p>
          <w:p w:rsidR="006D7431" w:rsidRPr="006D7431" w:rsidRDefault="006D7431" w:rsidP="006D7431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Бийск, ул. ул. Мартьянова, 53/1 </w:t>
            </w:r>
          </w:p>
          <w:p w:rsidR="006D7431" w:rsidRPr="006D7431" w:rsidRDefault="006D7431" w:rsidP="006D7431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proofErr w:type="spellStart"/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detskiypriut@mail.ru</w:t>
            </w:r>
            <w:proofErr w:type="spellEnd"/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7431" w:rsidRPr="006D7431" w:rsidRDefault="006D7431" w:rsidP="006D7431">
            <w:pPr>
              <w:spacing w:before="27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</w:t>
            </w:r>
            <w:hyperlink r:id="rId19" w:history="1">
              <w:r w:rsidRPr="006D7431">
                <w:rPr>
                  <w:rFonts w:ascii="Times New Roman" w:eastAsia="Times New Roman" w:hAnsi="Times New Roman" w:cs="Times New Roman"/>
                  <w:color w:val="00A0E3"/>
                  <w:sz w:val="24"/>
                  <w:szCs w:val="24"/>
                  <w:lang w:eastAsia="ru-RU"/>
                </w:rPr>
                <w:t> https://nadezhda.tom.socinfo.ru/about-center</w:t>
              </w:r>
            </w:hyperlink>
          </w:p>
        </w:tc>
      </w:tr>
    </w:tbl>
    <w:p w:rsidR="008A540D" w:rsidRDefault="008A540D"/>
    <w:sectPr w:rsidR="008A540D" w:rsidSect="008A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317C3"/>
    <w:multiLevelType w:val="multilevel"/>
    <w:tmpl w:val="190C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431"/>
    <w:rsid w:val="006D7431"/>
    <w:rsid w:val="008A5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0D"/>
  </w:style>
  <w:style w:type="paragraph" w:styleId="1">
    <w:name w:val="heading 1"/>
    <w:basedOn w:val="a"/>
    <w:link w:val="10"/>
    <w:uiPriority w:val="9"/>
    <w:qFormat/>
    <w:rsid w:val="006D7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D7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7431"/>
    <w:rPr>
      <w:b/>
      <w:bCs/>
    </w:rPr>
  </w:style>
  <w:style w:type="character" w:styleId="a5">
    <w:name w:val="Hyperlink"/>
    <w:basedOn w:val="a0"/>
    <w:uiPriority w:val="99"/>
    <w:semiHidden/>
    <w:unhideWhenUsed/>
    <w:rsid w:val="006D74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800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2484">
              <w:marLeft w:val="0"/>
              <w:marRight w:val="0"/>
              <w:marTop w:val="54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leocentr.edu22.info/" TargetMode="External"/><Relationship Id="rId13" Type="http://schemas.openxmlformats.org/officeDocument/2006/relationships/hyperlink" Target="http://pl1458.poliklnk.ru/" TargetMode="External"/><Relationship Id="rId18" Type="http://schemas.openxmlformats.org/officeDocument/2006/relationships/hyperlink" Target="http://www.helpaltay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http/www.criscentr.ru/" TargetMode="External"/><Relationship Id="rId12" Type="http://schemas.openxmlformats.org/officeDocument/2006/relationships/hyperlink" Target="https://altknd.ru/" TargetMode="External"/><Relationship Id="rId17" Type="http://schemas.openxmlformats.org/officeDocument/2006/relationships/hyperlink" Target="http://www.helpalta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center-sun.altai.socinfo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omenkrizis.ru/" TargetMode="External"/><Relationship Id="rId11" Type="http://schemas.openxmlformats.org/officeDocument/2006/relationships/hyperlink" Target="https://altknd.ru/" TargetMode="External"/><Relationship Id="rId5" Type="http://schemas.openxmlformats.org/officeDocument/2006/relationships/hyperlink" Target="http://deti.gov.ru/region/altayskij" TargetMode="External"/><Relationship Id="rId15" Type="http://schemas.openxmlformats.org/officeDocument/2006/relationships/hyperlink" Target="https://altknd.ru/" TargetMode="External"/><Relationship Id="rId10" Type="http://schemas.openxmlformats.org/officeDocument/2006/relationships/hyperlink" Target="http://rubpmpk.ucoz.net/" TargetMode="External"/><Relationship Id="rId19" Type="http://schemas.openxmlformats.org/officeDocument/2006/relationships/hyperlink" Target="https://nadezhda.tom.socinfo.ru/about-cen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22-6kcl0axhhq8m.xn--p1ai/" TargetMode="External"/><Relationship Id="rId14" Type="http://schemas.openxmlformats.org/officeDocument/2006/relationships/hyperlink" Target="https://altk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833</Words>
  <Characters>4753</Characters>
  <Application>Microsoft Office Word</Application>
  <DocSecurity>0</DocSecurity>
  <Lines>39</Lines>
  <Paragraphs>11</Paragraphs>
  <ScaleCrop>false</ScaleCrop>
  <Company/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</dc:creator>
  <cp:lastModifiedBy>prep</cp:lastModifiedBy>
  <cp:revision>2</cp:revision>
  <dcterms:created xsi:type="dcterms:W3CDTF">2024-12-06T05:22:00Z</dcterms:created>
  <dcterms:modified xsi:type="dcterms:W3CDTF">2024-12-06T05:25:00Z</dcterms:modified>
</cp:coreProperties>
</file>